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CA155" w14:textId="77777777" w:rsidR="009E6E81" w:rsidRDefault="00071541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桃園</w:t>
      </w:r>
      <w:r w:rsidR="009E6E81">
        <w:rPr>
          <w:rFonts w:ascii="標楷體" w:eastAsia="標楷體" w:hAnsi="標楷體" w:hint="eastAsia"/>
          <w:sz w:val="40"/>
          <w:szCs w:val="40"/>
        </w:rPr>
        <w:t>市</w:t>
      </w:r>
      <w:r>
        <w:rPr>
          <w:rFonts w:ascii="標楷體" w:eastAsia="標楷體" w:hAnsi="標楷體" w:hint="eastAsia"/>
          <w:sz w:val="40"/>
          <w:szCs w:val="40"/>
        </w:rPr>
        <w:t>政府  函 (稿)</w:t>
      </w:r>
    </w:p>
    <w:p w14:paraId="1D861BBD" w14:textId="77777777" w:rsidR="00071541" w:rsidRDefault="00071541">
      <w:pPr>
        <w:spacing w:line="0" w:lineRule="atLeast"/>
        <w:ind w:right="480" w:firstLineChars="1950" w:firstLine="4680"/>
        <w:rPr>
          <w:rFonts w:ascii="標楷體" w:eastAsia="標楷體" w:hAnsi="標楷體"/>
        </w:rPr>
      </w:pPr>
    </w:p>
    <w:p w14:paraId="3CE2DDAE" w14:textId="77777777" w:rsidR="009E6E81" w:rsidRDefault="009E6E81" w:rsidP="009E6E81">
      <w:pPr>
        <w:spacing w:line="0" w:lineRule="atLeast"/>
        <w:ind w:righ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</w:t>
      </w:r>
      <w:r w:rsidR="006623D8">
        <w:rPr>
          <w:rFonts w:ascii="標楷體" w:eastAsia="標楷體" w:hAnsi="標楷體" w:hint="eastAsia"/>
        </w:rPr>
        <w:t xml:space="preserve">  </w:t>
      </w:r>
      <w:r w:rsidR="00071541">
        <w:rPr>
          <w:rFonts w:ascii="標楷體" w:eastAsia="標楷體" w:hAnsi="標楷體" w:hint="eastAsia"/>
        </w:rPr>
        <w:t>地址：</w:t>
      </w:r>
      <w:r>
        <w:rPr>
          <w:rFonts w:ascii="標楷體" w:eastAsia="標楷體" w:hAnsi="標楷體" w:hint="eastAsia"/>
        </w:rPr>
        <w:t>33001</w:t>
      </w:r>
      <w:r w:rsidR="00071541">
        <w:rPr>
          <w:rFonts w:ascii="標楷體" w:eastAsia="標楷體" w:hAnsi="標楷體" w:hint="eastAsia"/>
        </w:rPr>
        <w:t>桃園市</w:t>
      </w:r>
      <w:r>
        <w:rPr>
          <w:rFonts w:ascii="標楷體" w:eastAsia="標楷體" w:hAnsi="標楷體" w:hint="eastAsia"/>
        </w:rPr>
        <w:t>桃園區</w:t>
      </w:r>
      <w:r w:rsidR="00071541">
        <w:rPr>
          <w:rFonts w:ascii="標楷體" w:eastAsia="標楷體" w:hAnsi="標楷體" w:hint="eastAsia"/>
        </w:rPr>
        <w:t>縣府路1號</w:t>
      </w:r>
    </w:p>
    <w:p w14:paraId="665F22A4" w14:textId="77777777" w:rsidR="00071541" w:rsidRDefault="009E6E81" w:rsidP="009E6E81">
      <w:pPr>
        <w:spacing w:line="0" w:lineRule="atLeast"/>
        <w:ind w:righ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="006623D8">
        <w:rPr>
          <w:rFonts w:ascii="標楷體" w:eastAsia="標楷體" w:hAnsi="標楷體" w:hint="eastAsia"/>
        </w:rPr>
        <w:t xml:space="preserve">                            </w:t>
      </w:r>
      <w:r w:rsidR="00071541">
        <w:rPr>
          <w:rFonts w:ascii="標楷體" w:eastAsia="標楷體" w:hAnsi="標楷體" w:hint="eastAsia"/>
        </w:rPr>
        <w:t>電話：03-33</w:t>
      </w:r>
      <w:r>
        <w:rPr>
          <w:rFonts w:ascii="標楷體" w:eastAsia="標楷體" w:hAnsi="標楷體" w:hint="eastAsia"/>
        </w:rPr>
        <w:t>22101＃6100-6104</w:t>
      </w:r>
    </w:p>
    <w:p w14:paraId="6AC0E3E3" w14:textId="77777777" w:rsidR="00071541" w:rsidRPr="00077C8C" w:rsidRDefault="009E6E81">
      <w:pPr>
        <w:rPr>
          <w:rFonts w:ascii="標楷體" w:eastAsia="標楷體" w:hAnsi="標楷體"/>
          <w:b/>
          <w:sz w:val="36"/>
          <w:szCs w:val="36"/>
        </w:rPr>
      </w:pPr>
      <w:r w:rsidRPr="00077C8C">
        <w:rPr>
          <w:rFonts w:ascii="標楷體" w:eastAsia="標楷體" w:hAnsi="標楷體" w:hint="eastAsia"/>
          <w:b/>
          <w:sz w:val="36"/>
          <w:szCs w:val="36"/>
        </w:rPr>
        <w:t>受文者：</w:t>
      </w:r>
      <w:r w:rsidR="00077C8C" w:rsidRPr="00077C8C">
        <w:rPr>
          <w:rFonts w:ascii="標楷體" w:eastAsia="標楷體" w:hAnsi="標楷體" w:hint="eastAsia"/>
          <w:b/>
          <w:sz w:val="36"/>
          <w:szCs w:val="36"/>
        </w:rPr>
        <w:t xml:space="preserve"> </w:t>
      </w:r>
    </w:p>
    <w:p w14:paraId="04F37467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發文日期：</w:t>
      </w:r>
    </w:p>
    <w:p w14:paraId="0AC54D57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發文字號：</w:t>
      </w:r>
    </w:p>
    <w:p w14:paraId="4E34C5BE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速別：普通件</w:t>
      </w:r>
    </w:p>
    <w:p w14:paraId="5992DA45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密等及解密條件或保密期限：</w:t>
      </w:r>
    </w:p>
    <w:p w14:paraId="71CC7782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附件：</w:t>
      </w:r>
      <w:r w:rsidR="00077C8C">
        <w:rPr>
          <w:rFonts w:ascii="標楷體" w:eastAsia="標楷體" w:hAnsi="標楷體" w:hint="eastAsia"/>
        </w:rPr>
        <w:t>副本圖說   份</w:t>
      </w:r>
    </w:p>
    <w:p w14:paraId="4C11AC63" w14:textId="77777777" w:rsidR="00071541" w:rsidRDefault="00071541">
      <w:pPr>
        <w:rPr>
          <w:rFonts w:ascii="標楷體" w:eastAsia="標楷體" w:hAnsi="標楷體"/>
        </w:rPr>
      </w:pPr>
    </w:p>
    <w:p w14:paraId="5D0F3D09" w14:textId="6599C0FD" w:rsidR="00071541" w:rsidRDefault="00071541" w:rsidP="00764E4A">
      <w:pPr>
        <w:adjustRightInd w:val="0"/>
        <w:snapToGrid w:val="0"/>
        <w:spacing w:line="440" w:lineRule="exact"/>
        <w:ind w:left="958" w:hanging="958"/>
        <w:rPr>
          <w:rFonts w:ascii="標楷體" w:eastAsia="標楷體" w:hAnsi="標楷體"/>
          <w:sz w:val="28"/>
          <w:szCs w:val="28"/>
        </w:rPr>
      </w:pPr>
      <w:r w:rsidRPr="00677522">
        <w:rPr>
          <w:rFonts w:ascii="標楷體" w:eastAsia="標楷體" w:hAnsi="標楷體" w:hint="eastAsia"/>
          <w:sz w:val="28"/>
          <w:szCs w:val="28"/>
        </w:rPr>
        <w:t>主旨：</w:t>
      </w:r>
      <w:r w:rsidR="00414E12">
        <w:rPr>
          <w:rFonts w:ascii="標楷體" w:eastAsia="標楷體" w:hAnsi="標楷體" w:hint="eastAsia"/>
          <w:sz w:val="28"/>
          <w:szCs w:val="28"/>
        </w:rPr>
        <w:tab/>
      </w:r>
      <w:r w:rsidR="00DA73A0">
        <w:rPr>
          <w:rFonts w:ascii="標楷體" w:eastAsia="標楷體" w:hAnsi="標楷體" w:hint="eastAsia"/>
          <w:sz w:val="28"/>
          <w:szCs w:val="28"/>
        </w:rPr>
        <w:t>貴公司(臺端)</w:t>
      </w:r>
      <w:r w:rsidR="00E567F9" w:rsidRPr="00E567F9">
        <w:rPr>
          <w:rFonts w:ascii="標楷體" w:eastAsia="標楷體" w:hAnsi="標楷體" w:hint="eastAsia"/>
          <w:sz w:val="28"/>
          <w:szCs w:val="28"/>
        </w:rPr>
        <w:t>領有本府核發(   )桃市都建執照字第會    號建造執照在案</w:t>
      </w:r>
      <w:r w:rsidR="00E567F9">
        <w:rPr>
          <w:rFonts w:ascii="標楷體" w:eastAsia="標楷體" w:hAnsi="標楷體" w:hint="eastAsia"/>
          <w:sz w:val="28"/>
          <w:szCs w:val="28"/>
        </w:rPr>
        <w:t>，</w:t>
      </w:r>
      <w:r w:rsidR="00DA73A0" w:rsidRPr="00642760">
        <w:rPr>
          <w:rFonts w:ascii="標楷體" w:eastAsia="標楷體" w:hAnsi="標楷體" w:hint="eastAsia"/>
          <w:color w:val="000000" w:themeColor="text1"/>
          <w:sz w:val="28"/>
          <w:szCs w:val="28"/>
        </w:rPr>
        <w:t>擬</w:t>
      </w:r>
      <w:r w:rsidR="00F26529" w:rsidRPr="00642760">
        <w:rPr>
          <w:rFonts w:ascii="標楷體" w:eastAsia="標楷體" w:hAnsi="標楷體"/>
          <w:color w:val="000000" w:themeColor="text1"/>
          <w:sz w:val="28"/>
          <w:szCs w:val="28"/>
        </w:rPr>
        <w:t>承接</w:t>
      </w:r>
      <w:r w:rsidR="00DA73A0" w:rsidRPr="00642760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="00DA73A0">
        <w:rPr>
          <w:rFonts w:ascii="標楷體" w:eastAsia="標楷體" w:hAnsi="標楷體" w:hint="eastAsia"/>
          <w:sz w:val="28"/>
          <w:szCs w:val="28"/>
        </w:rPr>
        <w:t>市       區       段     等   筆地號土地</w:t>
      </w:r>
      <w:r w:rsidR="00F26529" w:rsidRPr="002478D8">
        <w:rPr>
          <w:rFonts w:ascii="標楷體" w:eastAsia="標楷體" w:hAnsi="標楷體" w:hint="eastAsia"/>
          <w:color w:val="000000" w:themeColor="text1"/>
          <w:sz w:val="28"/>
          <w:szCs w:val="28"/>
        </w:rPr>
        <w:t>之</w:t>
      </w:r>
      <w:r w:rsidR="00DA73A0">
        <w:rPr>
          <w:rFonts w:ascii="標楷體" w:eastAsia="標楷體" w:hAnsi="標楷體" w:hint="eastAsia"/>
          <w:sz w:val="28"/>
          <w:szCs w:val="28"/>
        </w:rPr>
        <w:t>臨時性建築物(樣品屋)一案，同意所請，復請查照。</w:t>
      </w:r>
    </w:p>
    <w:p w14:paraId="2CA571C4" w14:textId="77777777" w:rsidR="00071541" w:rsidRDefault="0007154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說明：</w:t>
      </w:r>
    </w:p>
    <w:p w14:paraId="620A2A77" w14:textId="77777777" w:rsidR="009D6738" w:rsidRDefault="00DA73A0" w:rsidP="00B23E29">
      <w:pPr>
        <w:numPr>
          <w:ilvl w:val="0"/>
          <w:numId w:val="2"/>
        </w:numPr>
        <w:adjustRightInd w:val="0"/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依據「桃園市建築工程樣品屋管理辦法」及貴公司(臺端)    </w:t>
      </w:r>
      <w:r w:rsidR="00071541" w:rsidRPr="0071344F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071541" w:rsidRPr="0071344F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071541" w:rsidRPr="0071344F">
        <w:rPr>
          <w:rFonts w:ascii="標楷體" w:eastAsia="標楷體" w:hAnsi="標楷體" w:hint="eastAsia"/>
          <w:sz w:val="28"/>
          <w:szCs w:val="28"/>
        </w:rPr>
        <w:t>日申請書</w:t>
      </w:r>
      <w:r w:rsidR="009E5E73">
        <w:rPr>
          <w:rFonts w:ascii="標楷體" w:eastAsia="標楷體" w:hAnsi="標楷體" w:hint="eastAsia"/>
          <w:sz w:val="28"/>
          <w:szCs w:val="28"/>
        </w:rPr>
        <w:t>辦理</w:t>
      </w:r>
      <w:r w:rsidR="00071541" w:rsidRPr="0071344F">
        <w:rPr>
          <w:rFonts w:ascii="標楷體" w:eastAsia="標楷體" w:hAnsi="標楷體" w:hint="eastAsia"/>
          <w:sz w:val="28"/>
          <w:szCs w:val="28"/>
        </w:rPr>
        <w:t>。</w:t>
      </w:r>
    </w:p>
    <w:p w14:paraId="2C5EC06F" w14:textId="7CDE7027" w:rsidR="00C74D0C" w:rsidRDefault="00C74D0C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經查旨揭地號土地由             公司申請領得</w:t>
      </w:r>
      <w:r w:rsidRPr="00950954">
        <w:rPr>
          <w:rFonts w:ascii="標楷體" w:eastAsia="標楷體" w:hAnsi="標楷體" w:hint="eastAsia"/>
          <w:sz w:val="28"/>
          <w:szCs w:val="28"/>
        </w:rPr>
        <w:t>本府   年  月  日</w:t>
      </w:r>
      <w:r>
        <w:rPr>
          <w:rFonts w:ascii="標楷體" w:eastAsia="標楷體" w:hAnsi="標楷體" w:hint="eastAsia"/>
          <w:sz w:val="28"/>
          <w:szCs w:val="28"/>
        </w:rPr>
        <w:t>核發</w:t>
      </w:r>
      <w:r w:rsidRPr="00950954">
        <w:rPr>
          <w:rFonts w:ascii="標楷體" w:eastAsia="標楷體" w:hAnsi="標楷體" w:hint="eastAsia"/>
          <w:sz w:val="28"/>
          <w:szCs w:val="28"/>
        </w:rPr>
        <w:t>府都建照字第           號臨時性建築物（樣品屋）許可函</w:t>
      </w:r>
      <w:r>
        <w:rPr>
          <w:rFonts w:ascii="標楷體" w:eastAsia="標楷體" w:hAnsi="標楷體" w:hint="eastAsia"/>
          <w:sz w:val="28"/>
          <w:szCs w:val="28"/>
        </w:rPr>
        <w:t>，並於    年   月   日經府都建施字第           號函備查施工完竣報備在案。</w:t>
      </w:r>
    </w:p>
    <w:p w14:paraId="3B0C1543" w14:textId="4640508B" w:rsidR="00DA73A0" w:rsidRDefault="00DA73A0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本案核准之臨時建築物概要如次：</w:t>
      </w:r>
    </w:p>
    <w:p w14:paraId="599872BF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申請用途：樣品屋。</w:t>
      </w:r>
    </w:p>
    <w:p w14:paraId="4876E732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基地面積：        平方公尺。</w:t>
      </w:r>
    </w:p>
    <w:p w14:paraId="149052E4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建築物層棟幢數：地上    層    幢    棟(無地下層)。</w:t>
      </w:r>
    </w:p>
    <w:p w14:paraId="7FC8B39D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構造別：     構造。</w:t>
      </w:r>
    </w:p>
    <w:p w14:paraId="519F967B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建築面積：        平方公尺。</w:t>
      </w:r>
    </w:p>
    <w:p w14:paraId="725CBDAE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興建建築物之各層用途及使用面積：</w:t>
      </w:r>
    </w:p>
    <w:p w14:paraId="6AE5A39C" w14:textId="77777777" w:rsidR="00DA73A0" w:rsidRDefault="00DA73A0" w:rsidP="00DA73A0">
      <w:pPr>
        <w:numPr>
          <w:ilvl w:val="0"/>
          <w:numId w:val="21"/>
        </w:numPr>
        <w:spacing w:line="440" w:lineRule="exact"/>
        <w:ind w:left="2226" w:hanging="40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地上   層：</w:t>
      </w:r>
      <w:r w:rsidR="00AF27B8">
        <w:rPr>
          <w:rFonts w:ascii="標楷體" w:eastAsia="標楷體" w:hAnsi="標楷體" w:hint="eastAsia"/>
          <w:sz w:val="28"/>
          <w:szCs w:val="28"/>
        </w:rPr>
        <w:t xml:space="preserve">         </w:t>
      </w:r>
      <w:r>
        <w:rPr>
          <w:rFonts w:ascii="標楷體" w:eastAsia="標楷體" w:hAnsi="標楷體" w:hint="eastAsia"/>
          <w:sz w:val="28"/>
          <w:szCs w:val="28"/>
        </w:rPr>
        <w:t>，使用面積      平方公尺。</w:t>
      </w:r>
    </w:p>
    <w:p w14:paraId="06C28AFE" w14:textId="77777777" w:rsidR="00DA73A0" w:rsidRPr="00DA73A0" w:rsidRDefault="00DA73A0" w:rsidP="00DA73A0">
      <w:pPr>
        <w:numPr>
          <w:ilvl w:val="0"/>
          <w:numId w:val="21"/>
        </w:numPr>
        <w:spacing w:line="440" w:lineRule="exact"/>
        <w:ind w:left="2226" w:hanging="406"/>
        <w:rPr>
          <w:rFonts w:ascii="標楷體" w:eastAsia="標楷體" w:hAnsi="標楷體"/>
          <w:sz w:val="28"/>
          <w:szCs w:val="28"/>
        </w:rPr>
      </w:pPr>
      <w:r w:rsidRPr="00DA73A0">
        <w:rPr>
          <w:rFonts w:ascii="標楷體" w:eastAsia="標楷體" w:hAnsi="標楷體" w:hint="eastAsia"/>
          <w:sz w:val="28"/>
          <w:szCs w:val="28"/>
        </w:rPr>
        <w:t>地上   層：</w:t>
      </w:r>
      <w:r w:rsidR="00AF27B8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DA73A0">
        <w:rPr>
          <w:rFonts w:ascii="標楷體" w:eastAsia="標楷體" w:hAnsi="標楷體" w:hint="eastAsia"/>
          <w:sz w:val="28"/>
          <w:szCs w:val="28"/>
        </w:rPr>
        <w:t>，使用面積      平方公尺。</w:t>
      </w:r>
    </w:p>
    <w:p w14:paraId="705AD45D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總樓地板面積：     平方公尺。</w:t>
      </w:r>
    </w:p>
    <w:p w14:paraId="6791E66C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DA73A0">
        <w:rPr>
          <w:rFonts w:ascii="標楷體" w:eastAsia="標楷體" w:hAnsi="標楷體" w:hint="eastAsia"/>
          <w:sz w:val="28"/>
          <w:szCs w:val="28"/>
        </w:rPr>
        <w:t>拆除保證金：</w:t>
      </w:r>
      <w:r w:rsidR="009E5E73">
        <w:rPr>
          <w:rFonts w:ascii="標楷體" w:eastAsia="標楷體" w:hAnsi="標楷體" w:hint="eastAsia"/>
          <w:sz w:val="28"/>
          <w:szCs w:val="28"/>
        </w:rPr>
        <w:t>按</w:t>
      </w:r>
      <w:r w:rsidRPr="00DA73A0">
        <w:rPr>
          <w:rFonts w:ascii="標楷體" w:eastAsia="標楷體" w:hAnsi="標楷體" w:hint="eastAsia"/>
          <w:sz w:val="28"/>
          <w:szCs w:val="28"/>
        </w:rPr>
        <w:t>建築物法定工程造價百分之十核計金額為新臺幣          元</w:t>
      </w:r>
      <w:r w:rsidR="009E5E73">
        <w:rPr>
          <w:rFonts w:ascii="標楷體" w:eastAsia="標楷體" w:hAnsi="標楷體" w:hint="eastAsia"/>
          <w:sz w:val="28"/>
          <w:szCs w:val="28"/>
        </w:rPr>
        <w:t>整</w:t>
      </w:r>
      <w:r w:rsidRPr="00DA73A0">
        <w:rPr>
          <w:rFonts w:ascii="標楷體" w:eastAsia="標楷體" w:hAnsi="標楷體" w:hint="eastAsia"/>
          <w:sz w:val="28"/>
          <w:szCs w:val="28"/>
        </w:rPr>
        <w:t xml:space="preserve">(          </w:t>
      </w:r>
      <w:r w:rsidR="00930CC5" w:rsidRPr="00930CC5">
        <w:rPr>
          <w:rFonts w:ascii="標楷體" w:eastAsia="標楷體" w:hAnsi="標楷體" w:hint="eastAsia"/>
          <w:sz w:val="28"/>
          <w:szCs w:val="28"/>
        </w:rPr>
        <w:t>×</w:t>
      </w:r>
      <w:r w:rsidRPr="00DA73A0">
        <w:rPr>
          <w:rFonts w:ascii="標楷體" w:eastAsia="標楷體" w:hAnsi="標楷體" w:hint="eastAsia"/>
          <w:sz w:val="28"/>
          <w:szCs w:val="28"/>
        </w:rPr>
        <w:t>10%=            )。</w:t>
      </w:r>
    </w:p>
    <w:p w14:paraId="6341BA23" w14:textId="7FB7039B" w:rsidR="00DA73A0" w:rsidRDefault="00DA73A0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查旨案建築設計及消防設備業分別由        建築師事務所、        </w:t>
      </w:r>
      <w:r>
        <w:rPr>
          <w:rFonts w:ascii="標楷體" w:eastAsia="標楷體" w:hAnsi="標楷體"/>
          <w:sz w:val="28"/>
          <w:szCs w:val="28"/>
        </w:rPr>
        <w:br/>
      </w:r>
      <w:r>
        <w:rPr>
          <w:rFonts w:ascii="標楷體" w:eastAsia="標楷體" w:hAnsi="標楷體" w:hint="eastAsia"/>
          <w:sz w:val="28"/>
          <w:szCs w:val="28"/>
        </w:rPr>
        <w:t xml:space="preserve">       消防設備師簽證檢討完竣；結構設計由        結構工程技師簽證負責，符合「桃園市建築工程樣品屋管理辦法」之規定，爰</w:t>
      </w:r>
      <w:r>
        <w:rPr>
          <w:rFonts w:ascii="標楷體" w:eastAsia="標楷體" w:hAnsi="標楷體" w:hint="eastAsia"/>
          <w:sz w:val="28"/>
          <w:szCs w:val="28"/>
        </w:rPr>
        <w:lastRenderedPageBreak/>
        <w:t>准予所請，發給臨時建築許可。</w:t>
      </w:r>
    </w:p>
    <w:p w14:paraId="6B8EC90C" w14:textId="77A1775E" w:rsidR="009E5E73" w:rsidRPr="00642760" w:rsidRDefault="00DA73A0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依上開辦法第7條，起造人應於領得樣</w:t>
      </w:r>
      <w:r w:rsidRPr="00642760">
        <w:rPr>
          <w:rFonts w:ascii="標楷體" w:eastAsia="標楷體" w:hAnsi="標楷體" w:hint="eastAsia"/>
          <w:color w:val="000000" w:themeColor="text1"/>
          <w:sz w:val="28"/>
          <w:szCs w:val="28"/>
        </w:rPr>
        <w:t>品屋</w:t>
      </w:r>
      <w:r w:rsidR="00F26529" w:rsidRPr="00642760">
        <w:rPr>
          <w:rFonts w:ascii="標楷體" w:eastAsia="標楷體" w:hAnsi="標楷體" w:hint="eastAsia"/>
          <w:color w:val="000000" w:themeColor="text1"/>
          <w:sz w:val="28"/>
          <w:szCs w:val="28"/>
        </w:rPr>
        <w:t>承接</w:t>
      </w:r>
      <w:r w:rsidRPr="00642760">
        <w:rPr>
          <w:rFonts w:ascii="標楷體" w:eastAsia="標楷體" w:hAnsi="標楷體" w:hint="eastAsia"/>
          <w:color w:val="000000" w:themeColor="text1"/>
          <w:sz w:val="28"/>
          <w:szCs w:val="28"/>
        </w:rPr>
        <w:t>許</w:t>
      </w:r>
      <w:r>
        <w:rPr>
          <w:rFonts w:ascii="標楷體" w:eastAsia="標楷體" w:hAnsi="標楷體" w:hint="eastAsia"/>
          <w:sz w:val="28"/>
          <w:szCs w:val="28"/>
        </w:rPr>
        <w:t>可之日起六個月內施工完竣，並經設計建築師勘驗確認現場與核准圖說相符，檢具竣工報告書報本府備查後，</w:t>
      </w:r>
      <w:r w:rsidR="003D3FDE" w:rsidRPr="00642760">
        <w:rPr>
          <w:rFonts w:ascii="標楷體" w:eastAsia="標楷體" w:hAnsi="標楷體" w:hint="eastAsia"/>
          <w:color w:val="000000" w:themeColor="text1"/>
          <w:sz w:val="28"/>
          <w:szCs w:val="28"/>
        </w:rPr>
        <w:t>始</w:t>
      </w:r>
      <w:r w:rsidRPr="00642760">
        <w:rPr>
          <w:rFonts w:ascii="標楷體" w:eastAsia="標楷體" w:hAnsi="標楷體" w:hint="eastAsia"/>
          <w:color w:val="000000" w:themeColor="text1"/>
          <w:sz w:val="28"/>
          <w:szCs w:val="28"/>
        </w:rPr>
        <w:t>得開始使用。</w:t>
      </w:r>
    </w:p>
    <w:p w14:paraId="7835C730" w14:textId="3F388408" w:rsidR="002478D8" w:rsidRPr="00950954" w:rsidRDefault="00DA73A0" w:rsidP="005E7CE8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950954">
        <w:rPr>
          <w:rFonts w:ascii="標楷體" w:eastAsia="標楷體" w:hAnsi="標楷體" w:hint="eastAsia"/>
          <w:sz w:val="28"/>
          <w:szCs w:val="28"/>
        </w:rPr>
        <w:t>依上開辦法第8條，樣品屋使用期限自取得設置許可之日起三年為限。但有承接使用需求者，得於期限屆滿前三個月內檢附規定文件，向本府申請展期，並以二次為限，每次不得超過一年。</w:t>
      </w:r>
      <w:r w:rsidR="00A525E1" w:rsidRPr="00950954">
        <w:rPr>
          <w:rFonts w:ascii="標楷體" w:eastAsia="標楷體" w:hAnsi="標楷體"/>
          <w:sz w:val="28"/>
          <w:szCs w:val="28"/>
        </w:rPr>
        <w:t>旨案沿用</w:t>
      </w:r>
      <w:r w:rsidR="00C17C33" w:rsidRPr="00950954">
        <w:rPr>
          <w:rFonts w:ascii="標楷體" w:eastAsia="標楷體" w:hAnsi="標楷體" w:hint="eastAsia"/>
          <w:sz w:val="28"/>
          <w:szCs w:val="28"/>
        </w:rPr>
        <w:t>（    ）</w:t>
      </w:r>
      <w:r w:rsidR="00A525E1" w:rsidRPr="00950954">
        <w:rPr>
          <w:rFonts w:ascii="標楷體" w:eastAsia="標楷體" w:hAnsi="標楷體"/>
          <w:sz w:val="28"/>
          <w:szCs w:val="28"/>
        </w:rPr>
        <w:t>桃市都建執照字第會</w:t>
      </w:r>
      <w:r w:rsidR="00A525E1" w:rsidRPr="00950954">
        <w:rPr>
          <w:rFonts w:ascii="標楷體" w:eastAsia="標楷體" w:hAnsi="標楷體" w:hint="eastAsia"/>
          <w:sz w:val="28"/>
          <w:szCs w:val="28"/>
        </w:rPr>
        <w:t xml:space="preserve">  </w:t>
      </w:r>
      <w:r w:rsidR="00C17C33" w:rsidRPr="00950954">
        <w:rPr>
          <w:rFonts w:ascii="標楷體" w:eastAsia="標楷體" w:hAnsi="標楷體" w:hint="eastAsia"/>
          <w:sz w:val="28"/>
          <w:szCs w:val="28"/>
        </w:rPr>
        <w:t xml:space="preserve"> </w:t>
      </w:r>
      <w:r w:rsidR="00A525E1" w:rsidRPr="00950954">
        <w:rPr>
          <w:rFonts w:ascii="標楷體" w:eastAsia="標楷體" w:hAnsi="標楷體" w:hint="eastAsia"/>
          <w:sz w:val="28"/>
          <w:szCs w:val="28"/>
        </w:rPr>
        <w:t xml:space="preserve"> </w:t>
      </w:r>
      <w:r w:rsidR="00A525E1" w:rsidRPr="00950954">
        <w:rPr>
          <w:rFonts w:ascii="標楷體" w:eastAsia="標楷體" w:hAnsi="標楷體"/>
          <w:sz w:val="28"/>
          <w:szCs w:val="28"/>
        </w:rPr>
        <w:t>號建造執照之原有樣品屋，</w:t>
      </w:r>
      <w:r w:rsidR="002478D8" w:rsidRPr="00950954">
        <w:rPr>
          <w:rFonts w:ascii="標楷體" w:eastAsia="標楷體" w:hAnsi="標楷體"/>
          <w:sz w:val="28"/>
          <w:szCs w:val="28"/>
        </w:rPr>
        <w:t>原樣品屋許可日期為</w:t>
      </w:r>
      <w:r w:rsidR="00C17C33" w:rsidRPr="00950954">
        <w:rPr>
          <w:rFonts w:ascii="標楷體" w:eastAsia="標楷體" w:hAnsi="標楷體" w:hint="eastAsia"/>
          <w:sz w:val="28"/>
          <w:szCs w:val="28"/>
        </w:rPr>
        <w:t xml:space="preserve">    </w:t>
      </w:r>
      <w:r w:rsidR="002478D8" w:rsidRPr="00950954">
        <w:rPr>
          <w:rFonts w:ascii="標楷體" w:eastAsia="標楷體" w:hAnsi="標楷體"/>
          <w:sz w:val="28"/>
          <w:szCs w:val="28"/>
        </w:rPr>
        <w:t>年</w:t>
      </w:r>
      <w:r w:rsidR="00C17C33" w:rsidRPr="00950954">
        <w:rPr>
          <w:rFonts w:ascii="標楷體" w:eastAsia="標楷體" w:hAnsi="標楷體" w:hint="eastAsia"/>
          <w:sz w:val="28"/>
          <w:szCs w:val="28"/>
        </w:rPr>
        <w:t xml:space="preserve">  </w:t>
      </w:r>
      <w:r w:rsidR="002478D8" w:rsidRPr="00950954">
        <w:rPr>
          <w:rFonts w:ascii="標楷體" w:eastAsia="標楷體" w:hAnsi="標楷體"/>
          <w:sz w:val="28"/>
          <w:szCs w:val="28"/>
        </w:rPr>
        <w:t>月</w:t>
      </w:r>
      <w:r w:rsidR="00C17C33" w:rsidRPr="00950954">
        <w:rPr>
          <w:rFonts w:ascii="標楷體" w:eastAsia="標楷體" w:hAnsi="標楷體" w:hint="eastAsia"/>
          <w:sz w:val="28"/>
          <w:szCs w:val="28"/>
        </w:rPr>
        <w:t xml:space="preserve">  </w:t>
      </w:r>
      <w:r w:rsidR="002478D8" w:rsidRPr="00950954">
        <w:rPr>
          <w:rFonts w:ascii="標楷體" w:eastAsia="標楷體" w:hAnsi="標楷體"/>
          <w:sz w:val="28"/>
          <w:szCs w:val="28"/>
        </w:rPr>
        <w:t>日，使用期限為</w:t>
      </w:r>
      <w:r w:rsidR="00C17C33" w:rsidRPr="00950954">
        <w:rPr>
          <w:rFonts w:ascii="標楷體" w:eastAsia="標楷體" w:hAnsi="標楷體" w:hint="eastAsia"/>
          <w:sz w:val="28"/>
          <w:szCs w:val="28"/>
        </w:rPr>
        <w:t xml:space="preserve">   </w:t>
      </w:r>
      <w:r w:rsidR="002478D8" w:rsidRPr="00950954">
        <w:rPr>
          <w:rFonts w:ascii="標楷體" w:eastAsia="標楷體" w:hAnsi="標楷體"/>
          <w:sz w:val="28"/>
          <w:szCs w:val="28"/>
        </w:rPr>
        <w:t>年</w:t>
      </w:r>
      <w:r w:rsidR="00C17C33" w:rsidRPr="00950954">
        <w:rPr>
          <w:rFonts w:ascii="標楷體" w:eastAsia="標楷體" w:hAnsi="標楷體" w:hint="eastAsia"/>
          <w:sz w:val="28"/>
          <w:szCs w:val="28"/>
        </w:rPr>
        <w:t xml:space="preserve">   </w:t>
      </w:r>
      <w:r w:rsidR="002478D8" w:rsidRPr="00950954">
        <w:rPr>
          <w:rFonts w:ascii="標楷體" w:eastAsia="標楷體" w:hAnsi="標楷體"/>
          <w:sz w:val="28"/>
          <w:szCs w:val="28"/>
        </w:rPr>
        <w:t>月</w:t>
      </w:r>
      <w:r w:rsidR="00C17C33" w:rsidRPr="00950954">
        <w:rPr>
          <w:rFonts w:ascii="標楷體" w:eastAsia="標楷體" w:hAnsi="標楷體" w:hint="eastAsia"/>
          <w:sz w:val="28"/>
          <w:szCs w:val="28"/>
        </w:rPr>
        <w:t xml:space="preserve">   </w:t>
      </w:r>
      <w:r w:rsidR="002478D8" w:rsidRPr="00950954">
        <w:rPr>
          <w:rFonts w:ascii="標楷體" w:eastAsia="標楷體" w:hAnsi="標楷體"/>
          <w:sz w:val="28"/>
          <w:szCs w:val="28"/>
        </w:rPr>
        <w:t>日。</w:t>
      </w:r>
    </w:p>
    <w:p w14:paraId="16CB2523" w14:textId="77777777" w:rsidR="002478D8" w:rsidRPr="00075085" w:rsidRDefault="00DA73A0" w:rsidP="002478D8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樣品屋應於申請使用執照前拆除，未依期限拆除者，本府得</w:t>
      </w:r>
      <w:r w:rsidR="009E5E73">
        <w:rPr>
          <w:rFonts w:ascii="標楷體" w:eastAsia="標楷體" w:hAnsi="標楷體" w:hint="eastAsia"/>
          <w:sz w:val="28"/>
          <w:szCs w:val="28"/>
        </w:rPr>
        <w:t>按</w:t>
      </w:r>
      <w:r>
        <w:rPr>
          <w:rFonts w:ascii="標楷體" w:eastAsia="標楷體" w:hAnsi="標楷體" w:hint="eastAsia"/>
          <w:sz w:val="28"/>
          <w:szCs w:val="28"/>
        </w:rPr>
        <w:t>違章建築處理規定執行拆除</w:t>
      </w:r>
      <w:r w:rsidR="009E5E73">
        <w:rPr>
          <w:rFonts w:ascii="標楷體" w:eastAsia="標楷體" w:hAnsi="標楷體" w:hint="eastAsia"/>
          <w:sz w:val="28"/>
          <w:szCs w:val="28"/>
        </w:rPr>
        <w:t>。</w:t>
      </w:r>
      <w:r w:rsidR="002478D8" w:rsidRPr="00075085">
        <w:rPr>
          <w:rFonts w:ascii="標楷體" w:eastAsia="標楷體" w:hAnsi="標楷體"/>
          <w:sz w:val="28"/>
          <w:szCs w:val="28"/>
        </w:rPr>
        <w:t>前揭拆除完竣者，請檢附下列書件盡速至本處辦理退還保證金，</w:t>
      </w:r>
      <w:r w:rsidR="002478D8" w:rsidRPr="00075085">
        <w:rPr>
          <w:rFonts w:ascii="標楷體" w:eastAsia="標楷體" w:hAnsi="標楷體" w:hint="eastAsia"/>
          <w:sz w:val="28"/>
          <w:szCs w:val="28"/>
        </w:rPr>
        <w:t>以</w:t>
      </w:r>
      <w:r w:rsidR="002478D8" w:rsidRPr="00075085">
        <w:rPr>
          <w:rFonts w:ascii="標楷體" w:eastAsia="標楷體" w:hAnsi="標楷體"/>
          <w:sz w:val="28"/>
          <w:szCs w:val="28"/>
        </w:rPr>
        <w:t>確保權益。</w:t>
      </w:r>
    </w:p>
    <w:p w14:paraId="0A5C7F4B" w14:textId="77777777" w:rsidR="002478D8" w:rsidRPr="00075085" w:rsidRDefault="002478D8" w:rsidP="002478D8">
      <w:pPr>
        <w:numPr>
          <w:ilvl w:val="0"/>
          <w:numId w:val="2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退還保證金申請書。</w:t>
      </w:r>
    </w:p>
    <w:p w14:paraId="198C0FFA" w14:textId="77777777" w:rsidR="002478D8" w:rsidRPr="00075085" w:rsidRDefault="002478D8" w:rsidP="002478D8">
      <w:pPr>
        <w:numPr>
          <w:ilvl w:val="0"/>
          <w:numId w:val="2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拆除保證金繳款書收執聯（正本）。</w:t>
      </w:r>
    </w:p>
    <w:p w14:paraId="2D4DB859" w14:textId="77777777" w:rsidR="002478D8" w:rsidRPr="00075085" w:rsidRDefault="002478D8" w:rsidP="002478D8">
      <w:pPr>
        <w:numPr>
          <w:ilvl w:val="0"/>
          <w:numId w:val="2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保證金退還領</w:t>
      </w:r>
      <w:r w:rsidRPr="00075085">
        <w:rPr>
          <w:rFonts w:ascii="標楷體" w:eastAsia="標楷體" w:hAnsi="標楷體" w:hint="eastAsia"/>
          <w:sz w:val="28"/>
          <w:szCs w:val="28"/>
        </w:rPr>
        <w:t>據</w:t>
      </w:r>
      <w:r w:rsidRPr="00075085">
        <w:rPr>
          <w:rFonts w:ascii="標楷體" w:eastAsia="標楷體" w:hAnsi="標楷體"/>
          <w:sz w:val="28"/>
          <w:szCs w:val="28"/>
        </w:rPr>
        <w:t>。</w:t>
      </w:r>
    </w:p>
    <w:p w14:paraId="19A5EF99" w14:textId="77777777" w:rsidR="002478D8" w:rsidRPr="00075085" w:rsidRDefault="002478D8" w:rsidP="002478D8">
      <w:pPr>
        <w:numPr>
          <w:ilvl w:val="0"/>
          <w:numId w:val="2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拆除前、後現況照片（標註日期）。</w:t>
      </w:r>
    </w:p>
    <w:p w14:paraId="0DE57C14" w14:textId="77777777" w:rsidR="002478D8" w:rsidRPr="00075085" w:rsidRDefault="002478D8" w:rsidP="002478D8">
      <w:pPr>
        <w:numPr>
          <w:ilvl w:val="0"/>
          <w:numId w:val="2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銀行存摺影本。</w:t>
      </w:r>
    </w:p>
    <w:p w14:paraId="37D5C749" w14:textId="77777777" w:rsidR="002478D8" w:rsidRPr="00075085" w:rsidRDefault="002478D8" w:rsidP="002478D8">
      <w:pPr>
        <w:numPr>
          <w:ilvl w:val="0"/>
          <w:numId w:val="2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本案同意函文。</w:t>
      </w:r>
    </w:p>
    <w:p w14:paraId="1F4B01F4" w14:textId="77777777" w:rsidR="002478D8" w:rsidRPr="00075085" w:rsidRDefault="002478D8" w:rsidP="002478D8">
      <w:pPr>
        <w:numPr>
          <w:ilvl w:val="0"/>
          <w:numId w:val="2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其他檢附證明文件。</w:t>
      </w:r>
    </w:p>
    <w:p w14:paraId="1B96BD97" w14:textId="77777777" w:rsidR="002478D8" w:rsidRPr="00075085" w:rsidRDefault="002478D8" w:rsidP="002478D8">
      <w:pPr>
        <w:numPr>
          <w:ilvl w:val="0"/>
          <w:numId w:val="2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檢附文件請均核申請人章。</w:t>
      </w:r>
    </w:p>
    <w:p w14:paraId="6AB4E396" w14:textId="63B56D19" w:rsidR="00C17C33" w:rsidRPr="00C17C33" w:rsidRDefault="00C17C33" w:rsidP="00D32C9F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C17C33">
        <w:rPr>
          <w:rFonts w:ascii="標楷體" w:eastAsia="標楷體" w:hAnsi="標楷體"/>
          <w:sz w:val="28"/>
          <w:szCs w:val="28"/>
        </w:rPr>
        <w:t>副知原起造人</w:t>
      </w: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Pr="00C17C33">
        <w:rPr>
          <w:rFonts w:ascii="標楷體" w:eastAsia="標楷體" w:hAnsi="標楷體"/>
          <w:sz w:val="28"/>
          <w:szCs w:val="28"/>
        </w:rPr>
        <w:t>於本讓渡程序完成後，檢附上述第</w:t>
      </w:r>
      <w:r w:rsidR="00C74D0C">
        <w:rPr>
          <w:rFonts w:ascii="標楷體" w:eastAsia="標楷體" w:hAnsi="標楷體" w:hint="eastAsia"/>
          <w:sz w:val="28"/>
          <w:szCs w:val="28"/>
        </w:rPr>
        <w:t>七</w:t>
      </w:r>
      <w:r w:rsidRPr="00C17C33">
        <w:rPr>
          <w:rFonts w:ascii="標楷體" w:eastAsia="標楷體" w:hAnsi="標楷體"/>
          <w:sz w:val="28"/>
          <w:szCs w:val="28"/>
        </w:rPr>
        <w:t>條書件項目辦理退還原案拆除保證金新臺幣</w:t>
      </w: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C17C33">
        <w:rPr>
          <w:rFonts w:ascii="標楷體" w:eastAsia="標楷體" w:hAnsi="標楷體"/>
          <w:sz w:val="28"/>
          <w:szCs w:val="28"/>
        </w:rPr>
        <w:t>元。</w:t>
      </w:r>
    </w:p>
    <w:p w14:paraId="5E95E2C5" w14:textId="3351F871" w:rsidR="000953FF" w:rsidRPr="00DA73A0" w:rsidRDefault="000953FF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953FF">
        <w:rPr>
          <w:rFonts w:ascii="標楷體" w:eastAsia="標楷體" w:hAnsi="標楷體"/>
          <w:sz w:val="28"/>
          <w:szCs w:val="28"/>
        </w:rPr>
        <w:t>副本抄送本府建築管理處施工科執照管理人員，執照予以列管。</w:t>
      </w:r>
    </w:p>
    <w:p w14:paraId="37297FB3" w14:textId="77777777" w:rsidR="00764E4A" w:rsidRDefault="00764E4A" w:rsidP="00764E4A">
      <w:pPr>
        <w:spacing w:line="480" w:lineRule="exact"/>
        <w:ind w:left="1800"/>
        <w:rPr>
          <w:rFonts w:ascii="標楷體" w:eastAsia="標楷體" w:hAnsi="標楷體"/>
          <w:sz w:val="28"/>
          <w:szCs w:val="28"/>
        </w:rPr>
      </w:pPr>
    </w:p>
    <w:p w14:paraId="0FB96659" w14:textId="4724873F" w:rsidR="00071541" w:rsidRDefault="0007154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正本：</w:t>
      </w:r>
      <w:r w:rsidR="00077C8C">
        <w:rPr>
          <w:rFonts w:ascii="標楷體" w:eastAsia="標楷體" w:hAnsi="標楷體" w:hint="eastAsia"/>
        </w:rPr>
        <w:t xml:space="preserve">                        </w:t>
      </w:r>
      <w:r w:rsidR="00E47F2B">
        <w:rPr>
          <w:rFonts w:ascii="標楷體" w:eastAsia="標楷體" w:hAnsi="標楷體" w:hint="eastAsia"/>
        </w:rPr>
        <w:t xml:space="preserve">      </w:t>
      </w:r>
      <w:r w:rsidR="00077C8C">
        <w:rPr>
          <w:rFonts w:ascii="標楷體" w:eastAsia="標楷體" w:hAnsi="標楷體" w:hint="eastAsia"/>
        </w:rPr>
        <w:t xml:space="preserve">   </w:t>
      </w:r>
      <w:r w:rsidR="009D6738">
        <w:rPr>
          <w:rFonts w:ascii="標楷體" w:eastAsia="標楷體" w:hAnsi="標楷體" w:hint="eastAsia"/>
        </w:rPr>
        <w:t>地</w:t>
      </w:r>
      <w:r w:rsidR="00F8252C">
        <w:rPr>
          <w:rFonts w:ascii="標楷體" w:eastAsia="標楷體" w:hAnsi="標楷體" w:hint="eastAsia"/>
        </w:rPr>
        <w:t>址：</w:t>
      </w:r>
      <w:r w:rsidR="009E6E81">
        <w:rPr>
          <w:rFonts w:ascii="標楷體" w:eastAsia="標楷體" w:hAnsi="標楷體" w:hint="eastAsia"/>
        </w:rPr>
        <w:t xml:space="preserve"> </w:t>
      </w:r>
    </w:p>
    <w:p w14:paraId="72AC5E77" w14:textId="327FD927" w:rsidR="00E47F2B" w:rsidRPr="00E47F2B" w:rsidRDefault="00055739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副本：</w:t>
      </w:r>
      <w:r w:rsidR="00E47F2B" w:rsidRPr="000A42DC">
        <w:rPr>
          <w:rFonts w:ascii="標楷體" w:eastAsia="標楷體" w:hAnsi="標楷體" w:hint="eastAsia"/>
          <w:sz w:val="16"/>
          <w:szCs w:val="16"/>
        </w:rPr>
        <w:t>(與本次申請不同時)</w:t>
      </w:r>
      <w:r w:rsidR="00E47F2B">
        <w:rPr>
          <w:rFonts w:ascii="標楷體" w:eastAsia="標楷體" w:hAnsi="標楷體" w:hint="eastAsia"/>
        </w:rPr>
        <w:t>原樣品屋起造人       地址：</w:t>
      </w:r>
    </w:p>
    <w:p w14:paraId="56982BAA" w14:textId="5E53D92C" w:rsidR="00077C8C" w:rsidRDefault="00077C8C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E47F2B"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 w:hint="eastAsia"/>
        </w:rPr>
        <w:t xml:space="preserve">    建築師事務所 </w:t>
      </w:r>
      <w:r w:rsidR="00E47F2B">
        <w:rPr>
          <w:rFonts w:ascii="標楷體" w:eastAsia="標楷體" w:hAnsi="標楷體" w:hint="eastAsia"/>
        </w:rPr>
        <w:t xml:space="preserve">       </w:t>
      </w:r>
      <w:r>
        <w:rPr>
          <w:rFonts w:ascii="標楷體" w:eastAsia="標楷體" w:hAnsi="標楷體" w:hint="eastAsia"/>
        </w:rPr>
        <w:t xml:space="preserve"> 地址：</w:t>
      </w:r>
    </w:p>
    <w:p w14:paraId="1227AE6E" w14:textId="5DD953C0" w:rsidR="002F39DD" w:rsidRDefault="00077C8C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2F39DD">
        <w:rPr>
          <w:rFonts w:ascii="標楷體" w:eastAsia="標楷體" w:hAnsi="標楷體" w:hint="eastAsia"/>
        </w:rPr>
        <w:t>本府地方稅務局</w:t>
      </w:r>
      <w:r w:rsidR="00320838">
        <w:rPr>
          <w:rFonts w:ascii="標楷體" w:eastAsia="標楷體" w:hAnsi="標楷體" w:hint="eastAsia"/>
        </w:rPr>
        <w:t>(檢附申請書)</w:t>
      </w:r>
    </w:p>
    <w:p w14:paraId="016F309E" w14:textId="5BAC0D4D" w:rsidR="00B64F71" w:rsidRDefault="00B64F71" w:rsidP="00B64F7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本府地政局</w:t>
      </w:r>
    </w:p>
    <w:p w14:paraId="175B7061" w14:textId="77777777" w:rsidR="00077C8C" w:rsidRDefault="00077C8C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本府建築管理處拆除科 </w:t>
      </w:r>
    </w:p>
    <w:p w14:paraId="29F2F87B" w14:textId="77777777" w:rsidR="00E567F9" w:rsidRDefault="00E567F9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046661">
        <w:rPr>
          <w:rFonts w:ascii="標楷體" w:eastAsia="標楷體" w:hAnsi="標楷體" w:hint="eastAsia"/>
        </w:rPr>
        <w:t>本府建築管理處</w:t>
      </w:r>
      <w:r>
        <w:rPr>
          <w:rFonts w:ascii="標楷體" w:eastAsia="標楷體" w:hAnsi="標楷體" w:hint="eastAsia"/>
        </w:rPr>
        <w:t>施工</w:t>
      </w:r>
      <w:r w:rsidRPr="00046661">
        <w:rPr>
          <w:rFonts w:ascii="標楷體" w:eastAsia="標楷體" w:hAnsi="標楷體" w:hint="eastAsia"/>
        </w:rPr>
        <w:t>科</w:t>
      </w:r>
      <w:r w:rsidR="00561279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執照管理人員</w:t>
      </w:r>
      <w:r w:rsidR="00561279">
        <w:rPr>
          <w:rFonts w:ascii="標楷體" w:eastAsia="標楷體" w:hAnsi="標楷體" w:hint="eastAsia"/>
        </w:rPr>
        <w:t>)</w:t>
      </w:r>
    </w:p>
    <w:tbl>
      <w:tblPr>
        <w:tblpPr w:leftFromText="180" w:rightFromText="180" w:vertAnchor="text" w:horzAnchor="margin" w:tblpXSpec="right" w:tblpY="7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2154"/>
      </w:tblGrid>
      <w:tr w:rsidR="00077C8C" w14:paraId="47E9461B" w14:textId="77777777" w:rsidTr="00930CC5">
        <w:trPr>
          <w:trHeight w:val="1260"/>
        </w:trPr>
        <w:tc>
          <w:tcPr>
            <w:tcW w:w="2552" w:type="dxa"/>
            <w:vAlign w:val="center"/>
          </w:tcPr>
          <w:p w14:paraId="693345D9" w14:textId="77777777" w:rsidR="00077C8C" w:rsidRPr="00930CC5" w:rsidRDefault="00077C8C" w:rsidP="00930CC5">
            <w:pPr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30CC5">
              <w:rPr>
                <w:rFonts w:ascii="標楷體" w:eastAsia="標楷體" w:hAnsi="標楷體" w:hint="eastAsia"/>
                <w:sz w:val="28"/>
                <w:szCs w:val="28"/>
              </w:rPr>
              <w:t>桃園市建築師公會</w:t>
            </w:r>
          </w:p>
          <w:p w14:paraId="6F0B7464" w14:textId="77777777" w:rsidR="00077C8C" w:rsidRDefault="00077C8C" w:rsidP="00930CC5">
            <w:pPr>
              <w:jc w:val="center"/>
              <w:rPr>
                <w:rFonts w:ascii="標楷體" w:eastAsia="標楷體" w:hAnsi="標楷體"/>
              </w:rPr>
            </w:pPr>
            <w:r w:rsidRPr="003562F2">
              <w:rPr>
                <w:rFonts w:ascii="標楷體" w:eastAsia="標楷體" w:hAnsi="標楷體" w:hint="eastAsia"/>
                <w:spacing w:val="65"/>
                <w:kern w:val="0"/>
                <w:sz w:val="28"/>
                <w:szCs w:val="28"/>
                <w:fitText w:val="1920" w:id="-2091791104"/>
              </w:rPr>
              <w:t>審查建築</w:t>
            </w:r>
            <w:r w:rsidRPr="003562F2">
              <w:rPr>
                <w:rFonts w:ascii="標楷體" w:eastAsia="標楷體" w:hAnsi="標楷體" w:hint="eastAsia"/>
                <w:kern w:val="0"/>
                <w:sz w:val="28"/>
                <w:szCs w:val="28"/>
                <w:fitText w:val="1920" w:id="-2091791104"/>
              </w:rPr>
              <w:t>師</w:t>
            </w:r>
          </w:p>
        </w:tc>
        <w:tc>
          <w:tcPr>
            <w:tcW w:w="2154" w:type="dxa"/>
            <w:vAlign w:val="center"/>
          </w:tcPr>
          <w:p w14:paraId="257D0303" w14:textId="77777777" w:rsidR="00077C8C" w:rsidRDefault="00077C8C" w:rsidP="00930CC5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5B33669A" w14:textId="77777777" w:rsidR="005D45C2" w:rsidRDefault="00077C8C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046661" w:rsidRPr="00046661">
        <w:rPr>
          <w:rFonts w:ascii="標楷體" w:eastAsia="標楷體" w:hAnsi="標楷體" w:hint="eastAsia"/>
        </w:rPr>
        <w:t>本府建築管理處建照科</w:t>
      </w:r>
    </w:p>
    <w:p w14:paraId="5DF41841" w14:textId="77777777" w:rsidR="000953FF" w:rsidRDefault="000953FF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</w:p>
    <w:sectPr w:rsidR="000953FF" w:rsidSect="005964D7">
      <w:pgSz w:w="11906" w:h="16838" w:code="9"/>
      <w:pgMar w:top="567" w:right="1021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83211" w14:textId="77777777" w:rsidR="005F4C24" w:rsidRDefault="005F4C24" w:rsidP="009E6E81">
      <w:r>
        <w:separator/>
      </w:r>
    </w:p>
  </w:endnote>
  <w:endnote w:type="continuationSeparator" w:id="0">
    <w:p w14:paraId="509DCA88" w14:textId="77777777" w:rsidR="005F4C24" w:rsidRDefault="005F4C24" w:rsidP="009E6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FFB76" w14:textId="77777777" w:rsidR="005F4C24" w:rsidRDefault="005F4C24" w:rsidP="009E6E81">
      <w:r>
        <w:separator/>
      </w:r>
    </w:p>
  </w:footnote>
  <w:footnote w:type="continuationSeparator" w:id="0">
    <w:p w14:paraId="518D9D2A" w14:textId="77777777" w:rsidR="005F4C24" w:rsidRDefault="005F4C24" w:rsidP="009E6E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83ADC"/>
    <w:multiLevelType w:val="hybridMultilevel"/>
    <w:tmpl w:val="7C50A842"/>
    <w:lvl w:ilvl="0" w:tplc="F906E4F8">
      <w:start w:val="1"/>
      <w:numFmt w:val="decimal"/>
      <w:lvlText w:val="%1."/>
      <w:lvlJc w:val="left"/>
      <w:pPr>
        <w:ind w:left="157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51" w:hanging="480"/>
      </w:pPr>
    </w:lvl>
    <w:lvl w:ilvl="2" w:tplc="0409001B" w:tentative="1">
      <w:start w:val="1"/>
      <w:numFmt w:val="lowerRoman"/>
      <w:lvlText w:val="%3."/>
      <w:lvlJc w:val="right"/>
      <w:pPr>
        <w:ind w:left="2531" w:hanging="480"/>
      </w:pPr>
    </w:lvl>
    <w:lvl w:ilvl="3" w:tplc="0409000F" w:tentative="1">
      <w:start w:val="1"/>
      <w:numFmt w:val="decimal"/>
      <w:lvlText w:val="%4."/>
      <w:lvlJc w:val="left"/>
      <w:pPr>
        <w:ind w:left="30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1" w:hanging="480"/>
      </w:pPr>
    </w:lvl>
    <w:lvl w:ilvl="5" w:tplc="0409001B" w:tentative="1">
      <w:start w:val="1"/>
      <w:numFmt w:val="lowerRoman"/>
      <w:lvlText w:val="%6."/>
      <w:lvlJc w:val="right"/>
      <w:pPr>
        <w:ind w:left="3971" w:hanging="480"/>
      </w:pPr>
    </w:lvl>
    <w:lvl w:ilvl="6" w:tplc="0409000F" w:tentative="1">
      <w:start w:val="1"/>
      <w:numFmt w:val="decimal"/>
      <w:lvlText w:val="%7."/>
      <w:lvlJc w:val="left"/>
      <w:pPr>
        <w:ind w:left="44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1" w:hanging="480"/>
      </w:pPr>
    </w:lvl>
    <w:lvl w:ilvl="8" w:tplc="0409001B" w:tentative="1">
      <w:start w:val="1"/>
      <w:numFmt w:val="lowerRoman"/>
      <w:lvlText w:val="%9."/>
      <w:lvlJc w:val="right"/>
      <w:pPr>
        <w:ind w:left="5411" w:hanging="480"/>
      </w:pPr>
    </w:lvl>
  </w:abstractNum>
  <w:abstractNum w:abstractNumId="1" w15:restartNumberingAfterBreak="0">
    <w:nsid w:val="1172771D"/>
    <w:multiLevelType w:val="multilevel"/>
    <w:tmpl w:val="05EEF3AC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FC744AC"/>
    <w:multiLevelType w:val="multilevel"/>
    <w:tmpl w:val="EA0A3230"/>
    <w:lvl w:ilvl="0">
      <w:start w:val="1"/>
      <w:numFmt w:val="taiwaneseCountingThousand"/>
      <w:lvlText w:val="(%1)"/>
      <w:lvlJc w:val="left"/>
      <w:pPr>
        <w:ind w:left="1811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2051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531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011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491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971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451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931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411" w:hanging="480"/>
      </w:pPr>
      <w:rPr>
        <w:rFonts w:hint="eastAsia"/>
      </w:rPr>
    </w:lvl>
  </w:abstractNum>
  <w:abstractNum w:abstractNumId="3" w15:restartNumberingAfterBreak="0">
    <w:nsid w:val="217A71C9"/>
    <w:multiLevelType w:val="multilevel"/>
    <w:tmpl w:val="F10605D6"/>
    <w:lvl w:ilvl="0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FA34F71"/>
    <w:multiLevelType w:val="hybridMultilevel"/>
    <w:tmpl w:val="1DF4668C"/>
    <w:lvl w:ilvl="0" w:tplc="18A268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117720"/>
    <w:multiLevelType w:val="multilevel"/>
    <w:tmpl w:val="EA0A3230"/>
    <w:lvl w:ilvl="0">
      <w:start w:val="1"/>
      <w:numFmt w:val="taiwaneseCountingThousand"/>
      <w:lvlText w:val="(%1)"/>
      <w:lvlJc w:val="left"/>
      <w:pPr>
        <w:ind w:left="1811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2051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531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011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491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971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451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931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411" w:hanging="480"/>
      </w:pPr>
      <w:rPr>
        <w:rFonts w:hint="eastAsia"/>
      </w:rPr>
    </w:lvl>
  </w:abstractNum>
  <w:abstractNum w:abstractNumId="6" w15:restartNumberingAfterBreak="0">
    <w:nsid w:val="37DC2342"/>
    <w:multiLevelType w:val="hybridMultilevel"/>
    <w:tmpl w:val="E214C2F8"/>
    <w:lvl w:ilvl="0" w:tplc="A68259E4">
      <w:start w:val="1"/>
      <w:numFmt w:val="taiwaneseCountingThousand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7" w15:restartNumberingAfterBreak="0">
    <w:nsid w:val="3E103B7E"/>
    <w:multiLevelType w:val="hybridMultilevel"/>
    <w:tmpl w:val="EF80A0A0"/>
    <w:lvl w:ilvl="0" w:tplc="E3DCF032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02D3F32"/>
    <w:multiLevelType w:val="hybridMultilevel"/>
    <w:tmpl w:val="F10605D6"/>
    <w:lvl w:ilvl="0" w:tplc="E056E14E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1FA30F4"/>
    <w:multiLevelType w:val="multilevel"/>
    <w:tmpl w:val="2AF45EA2"/>
    <w:lvl w:ilvl="0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0" w15:restartNumberingAfterBreak="0">
    <w:nsid w:val="53BE746F"/>
    <w:multiLevelType w:val="multilevel"/>
    <w:tmpl w:val="46C6ABF6"/>
    <w:lvl w:ilvl="0">
      <w:start w:val="1"/>
      <w:numFmt w:val="taiwaneseCountingThousand"/>
      <w:lvlText w:val="%1、"/>
      <w:lvlJc w:val="left"/>
      <w:pPr>
        <w:tabs>
          <w:tab w:val="num" w:pos="1440"/>
        </w:tabs>
        <w:ind w:left="144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1" w15:restartNumberingAfterBreak="0">
    <w:nsid w:val="554E655E"/>
    <w:multiLevelType w:val="hybridMultilevel"/>
    <w:tmpl w:val="46C6ABF6"/>
    <w:lvl w:ilvl="0" w:tplc="E3DCF032">
      <w:start w:val="1"/>
      <w:numFmt w:val="taiwaneseCountingThousand"/>
      <w:lvlText w:val="%1、"/>
      <w:lvlJc w:val="left"/>
      <w:pPr>
        <w:tabs>
          <w:tab w:val="num" w:pos="1440"/>
        </w:tabs>
        <w:ind w:left="144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2" w15:restartNumberingAfterBreak="0">
    <w:nsid w:val="5B465F86"/>
    <w:multiLevelType w:val="multilevel"/>
    <w:tmpl w:val="46C6ABF6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87E77A1"/>
    <w:multiLevelType w:val="multilevel"/>
    <w:tmpl w:val="46C6ABF6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C22345C"/>
    <w:multiLevelType w:val="multilevel"/>
    <w:tmpl w:val="3148E85A"/>
    <w:lvl w:ilvl="0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C4314CE"/>
    <w:multiLevelType w:val="hybridMultilevel"/>
    <w:tmpl w:val="B072A0DE"/>
    <w:lvl w:ilvl="0" w:tplc="E3DCF032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16" w15:restartNumberingAfterBreak="0">
    <w:nsid w:val="6D00574F"/>
    <w:multiLevelType w:val="hybridMultilevel"/>
    <w:tmpl w:val="521672F2"/>
    <w:lvl w:ilvl="0" w:tplc="E056E14E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6F542C3C"/>
    <w:multiLevelType w:val="hybridMultilevel"/>
    <w:tmpl w:val="BFC22A7E"/>
    <w:lvl w:ilvl="0" w:tplc="04090015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8" w15:restartNumberingAfterBreak="0">
    <w:nsid w:val="700B1A9A"/>
    <w:multiLevelType w:val="hybridMultilevel"/>
    <w:tmpl w:val="73E0F14E"/>
    <w:lvl w:ilvl="0" w:tplc="C478D1A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4338FF"/>
    <w:multiLevelType w:val="hybridMultilevel"/>
    <w:tmpl w:val="404E68F6"/>
    <w:lvl w:ilvl="0" w:tplc="45CC1A10">
      <w:start w:val="1"/>
      <w:numFmt w:val="taiwaneseCountingThousand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0" w15:restartNumberingAfterBreak="0">
    <w:nsid w:val="7751332F"/>
    <w:multiLevelType w:val="hybridMultilevel"/>
    <w:tmpl w:val="EA5ED7C6"/>
    <w:lvl w:ilvl="0" w:tplc="FB8CCA1A">
      <w:start w:val="1"/>
      <w:numFmt w:val="taiwaneseCountingThousand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1" w15:restartNumberingAfterBreak="0">
    <w:nsid w:val="7BA70CE1"/>
    <w:multiLevelType w:val="multilevel"/>
    <w:tmpl w:val="5210950E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num w:numId="1" w16cid:durableId="269823629">
    <w:abstractNumId w:val="17"/>
  </w:num>
  <w:num w:numId="2" w16cid:durableId="1694067935">
    <w:abstractNumId w:val="15"/>
  </w:num>
  <w:num w:numId="3" w16cid:durableId="1779833523">
    <w:abstractNumId w:val="9"/>
  </w:num>
  <w:num w:numId="4" w16cid:durableId="11340048">
    <w:abstractNumId w:val="8"/>
  </w:num>
  <w:num w:numId="5" w16cid:durableId="808328267">
    <w:abstractNumId w:val="14"/>
  </w:num>
  <w:num w:numId="6" w16cid:durableId="899289440">
    <w:abstractNumId w:val="3"/>
  </w:num>
  <w:num w:numId="7" w16cid:durableId="718355633">
    <w:abstractNumId w:val="16"/>
  </w:num>
  <w:num w:numId="8" w16cid:durableId="445319293">
    <w:abstractNumId w:val="21"/>
  </w:num>
  <w:num w:numId="9" w16cid:durableId="96802626">
    <w:abstractNumId w:val="7"/>
  </w:num>
  <w:num w:numId="10" w16cid:durableId="1628198522">
    <w:abstractNumId w:val="1"/>
  </w:num>
  <w:num w:numId="11" w16cid:durableId="1324822582">
    <w:abstractNumId w:val="11"/>
  </w:num>
  <w:num w:numId="12" w16cid:durableId="1077096932">
    <w:abstractNumId w:val="13"/>
  </w:num>
  <w:num w:numId="13" w16cid:durableId="997463543">
    <w:abstractNumId w:val="12"/>
  </w:num>
  <w:num w:numId="14" w16cid:durableId="2122066433">
    <w:abstractNumId w:val="10"/>
  </w:num>
  <w:num w:numId="15" w16cid:durableId="1261257954">
    <w:abstractNumId w:val="20"/>
  </w:num>
  <w:num w:numId="16" w16cid:durableId="946617156">
    <w:abstractNumId w:val="18"/>
  </w:num>
  <w:num w:numId="17" w16cid:durableId="1565681964">
    <w:abstractNumId w:val="19"/>
  </w:num>
  <w:num w:numId="18" w16cid:durableId="1600790457">
    <w:abstractNumId w:val="4"/>
  </w:num>
  <w:num w:numId="19" w16cid:durableId="224679483">
    <w:abstractNumId w:val="6"/>
  </w:num>
  <w:num w:numId="20" w16cid:durableId="153110880">
    <w:abstractNumId w:val="5"/>
  </w:num>
  <w:num w:numId="21" w16cid:durableId="1594435587">
    <w:abstractNumId w:val="0"/>
  </w:num>
  <w:num w:numId="22" w16cid:durableId="4120950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8C0"/>
    <w:rsid w:val="00002F90"/>
    <w:rsid w:val="000068C4"/>
    <w:rsid w:val="0003515A"/>
    <w:rsid w:val="00046661"/>
    <w:rsid w:val="00055739"/>
    <w:rsid w:val="00067243"/>
    <w:rsid w:val="00071541"/>
    <w:rsid w:val="00077C8C"/>
    <w:rsid w:val="00094657"/>
    <w:rsid w:val="000953FF"/>
    <w:rsid w:val="000D6197"/>
    <w:rsid w:val="000F0779"/>
    <w:rsid w:val="000F17B7"/>
    <w:rsid w:val="001238C0"/>
    <w:rsid w:val="00126D47"/>
    <w:rsid w:val="00143235"/>
    <w:rsid w:val="00165A1A"/>
    <w:rsid w:val="0017641A"/>
    <w:rsid w:val="00177FCF"/>
    <w:rsid w:val="00194E0B"/>
    <w:rsid w:val="001A28EA"/>
    <w:rsid w:val="001A485C"/>
    <w:rsid w:val="001A753E"/>
    <w:rsid w:val="001B6074"/>
    <w:rsid w:val="00202BC3"/>
    <w:rsid w:val="002152A9"/>
    <w:rsid w:val="00216D1D"/>
    <w:rsid w:val="0022334F"/>
    <w:rsid w:val="002478D8"/>
    <w:rsid w:val="00251B00"/>
    <w:rsid w:val="00296147"/>
    <w:rsid w:val="002A7242"/>
    <w:rsid w:val="002F39DD"/>
    <w:rsid w:val="003150DB"/>
    <w:rsid w:val="00320838"/>
    <w:rsid w:val="00321BD2"/>
    <w:rsid w:val="003562F2"/>
    <w:rsid w:val="00364215"/>
    <w:rsid w:val="003C16BF"/>
    <w:rsid w:val="003D3FDE"/>
    <w:rsid w:val="00414E12"/>
    <w:rsid w:val="00472D84"/>
    <w:rsid w:val="0047521D"/>
    <w:rsid w:val="004813B2"/>
    <w:rsid w:val="00492B11"/>
    <w:rsid w:val="00531C54"/>
    <w:rsid w:val="00561279"/>
    <w:rsid w:val="005964D7"/>
    <w:rsid w:val="005D1381"/>
    <w:rsid w:val="005D45C2"/>
    <w:rsid w:val="005F4C24"/>
    <w:rsid w:val="005F65E7"/>
    <w:rsid w:val="00626FFD"/>
    <w:rsid w:val="006425E6"/>
    <w:rsid w:val="00642760"/>
    <w:rsid w:val="006623D8"/>
    <w:rsid w:val="00677522"/>
    <w:rsid w:val="006D5280"/>
    <w:rsid w:val="006E12D0"/>
    <w:rsid w:val="0071344F"/>
    <w:rsid w:val="007459BD"/>
    <w:rsid w:val="00750B02"/>
    <w:rsid w:val="00764BC6"/>
    <w:rsid w:val="00764E4A"/>
    <w:rsid w:val="00782F30"/>
    <w:rsid w:val="0079059F"/>
    <w:rsid w:val="007C7C87"/>
    <w:rsid w:val="007D0B19"/>
    <w:rsid w:val="007D6E86"/>
    <w:rsid w:val="007F65CA"/>
    <w:rsid w:val="00835C2F"/>
    <w:rsid w:val="00841EF9"/>
    <w:rsid w:val="00851576"/>
    <w:rsid w:val="00885496"/>
    <w:rsid w:val="00886EB6"/>
    <w:rsid w:val="008B7419"/>
    <w:rsid w:val="008F3818"/>
    <w:rsid w:val="009056BC"/>
    <w:rsid w:val="00930CC5"/>
    <w:rsid w:val="00950954"/>
    <w:rsid w:val="0095154F"/>
    <w:rsid w:val="009814D0"/>
    <w:rsid w:val="009A6CF4"/>
    <w:rsid w:val="009B48FE"/>
    <w:rsid w:val="009C3BFA"/>
    <w:rsid w:val="009D02CF"/>
    <w:rsid w:val="009D6738"/>
    <w:rsid w:val="009E5E73"/>
    <w:rsid w:val="009E6E81"/>
    <w:rsid w:val="00A525E1"/>
    <w:rsid w:val="00A65741"/>
    <w:rsid w:val="00A92697"/>
    <w:rsid w:val="00AD6A56"/>
    <w:rsid w:val="00AE24D0"/>
    <w:rsid w:val="00AF27B8"/>
    <w:rsid w:val="00B116DD"/>
    <w:rsid w:val="00B23E29"/>
    <w:rsid w:val="00B64F71"/>
    <w:rsid w:val="00B949C8"/>
    <w:rsid w:val="00BB7881"/>
    <w:rsid w:val="00BD6633"/>
    <w:rsid w:val="00BF4760"/>
    <w:rsid w:val="00C075F3"/>
    <w:rsid w:val="00C1449E"/>
    <w:rsid w:val="00C17C33"/>
    <w:rsid w:val="00C41B24"/>
    <w:rsid w:val="00C7372A"/>
    <w:rsid w:val="00C73BEB"/>
    <w:rsid w:val="00C74D0C"/>
    <w:rsid w:val="00C87967"/>
    <w:rsid w:val="00CB32DC"/>
    <w:rsid w:val="00CB3621"/>
    <w:rsid w:val="00CC489E"/>
    <w:rsid w:val="00CE0E14"/>
    <w:rsid w:val="00CE18E5"/>
    <w:rsid w:val="00CF0C83"/>
    <w:rsid w:val="00CF68E4"/>
    <w:rsid w:val="00CF770E"/>
    <w:rsid w:val="00D30264"/>
    <w:rsid w:val="00D82170"/>
    <w:rsid w:val="00DA73A0"/>
    <w:rsid w:val="00DB10AC"/>
    <w:rsid w:val="00DF54A3"/>
    <w:rsid w:val="00E177A0"/>
    <w:rsid w:val="00E46FC3"/>
    <w:rsid w:val="00E47F2B"/>
    <w:rsid w:val="00E567F9"/>
    <w:rsid w:val="00EA6488"/>
    <w:rsid w:val="00EB4E88"/>
    <w:rsid w:val="00ED2431"/>
    <w:rsid w:val="00F26529"/>
    <w:rsid w:val="00F26EBC"/>
    <w:rsid w:val="00F40E7D"/>
    <w:rsid w:val="00F619DD"/>
    <w:rsid w:val="00F8252C"/>
    <w:rsid w:val="00FA0D07"/>
    <w:rsid w:val="00FC4AEA"/>
    <w:rsid w:val="00FD1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B42CC4"/>
  <w15:docId w15:val="{59614B97-99AD-4B0B-BD6F-10136FD8B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D6E8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E6E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9E6E81"/>
    <w:rPr>
      <w:kern w:val="2"/>
    </w:rPr>
  </w:style>
  <w:style w:type="paragraph" w:styleId="a5">
    <w:name w:val="footer"/>
    <w:basedOn w:val="a"/>
    <w:link w:val="a6"/>
    <w:rsid w:val="009E6E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9E6E81"/>
    <w:rPr>
      <w:kern w:val="2"/>
    </w:rPr>
  </w:style>
  <w:style w:type="paragraph" w:styleId="a7">
    <w:name w:val="List Paragraph"/>
    <w:basedOn w:val="a"/>
    <w:uiPriority w:val="34"/>
    <w:qFormat/>
    <w:rsid w:val="00C17C3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3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237</Words>
  <Characters>1351</Characters>
  <Application>Microsoft Office Word</Application>
  <DocSecurity>0</DocSecurity>
  <Lines>11</Lines>
  <Paragraphs>3</Paragraphs>
  <ScaleCrop>false</ScaleCrop>
  <Company>no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適用電子交換：第一類(不加密)</dc:title>
  <dc:creator>SuperXP</dc:creator>
  <cp:lastModifiedBy>麗華 李</cp:lastModifiedBy>
  <cp:revision>28</cp:revision>
  <cp:lastPrinted>2019-07-04T07:20:00Z</cp:lastPrinted>
  <dcterms:created xsi:type="dcterms:W3CDTF">2020-07-31T05:42:00Z</dcterms:created>
  <dcterms:modified xsi:type="dcterms:W3CDTF">2023-08-13T22:23:00Z</dcterms:modified>
</cp:coreProperties>
</file>